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23A1" w14:textId="77777777" w:rsidR="00B256A2" w:rsidRDefault="00B256A2" w:rsidP="006132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E5C7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 GMINY FABIANKI</w:t>
      </w:r>
    </w:p>
    <w:p w14:paraId="616088DD" w14:textId="471910E7" w:rsidR="006132CA" w:rsidRDefault="006132CA" w:rsidP="006132CA">
      <w:pPr>
        <w:pStyle w:val="NormalnyWeb"/>
        <w:spacing w:before="0" w:beforeAutospacing="0" w:after="0" w:afterAutospacing="0" w:line="276" w:lineRule="auto"/>
        <w:jc w:val="center"/>
      </w:pPr>
      <w:r>
        <w:t>na podstawie art. 35</w:t>
      </w:r>
      <w:r w:rsidR="00BD11CF">
        <w:t xml:space="preserve"> ust. 1 i 2 </w:t>
      </w:r>
      <w:r w:rsidRPr="00F93862">
        <w:t>ustawy z dnia 21 sierpnia 1997 r. o gospodarce nieruchomościami (</w:t>
      </w:r>
      <w:r>
        <w:t xml:space="preserve">t. j. </w:t>
      </w:r>
      <w:r w:rsidRPr="00F93862">
        <w:t>Dz.</w:t>
      </w:r>
      <w:r>
        <w:t xml:space="preserve"> U. z 20</w:t>
      </w:r>
      <w:r w:rsidR="009A216B">
        <w:t>2</w:t>
      </w:r>
      <w:r w:rsidR="00E37226">
        <w:t>6</w:t>
      </w:r>
      <w:r>
        <w:t xml:space="preserve"> r. poz. </w:t>
      </w:r>
      <w:r w:rsidR="009A216B">
        <w:t>3</w:t>
      </w:r>
      <w:r w:rsidR="00E37226">
        <w:t>99</w:t>
      </w:r>
      <w:r>
        <w:t>)</w:t>
      </w:r>
    </w:p>
    <w:p w14:paraId="4F6F7B06" w14:textId="77777777" w:rsidR="00B256A2" w:rsidRPr="00B256A2" w:rsidRDefault="00B256A2" w:rsidP="006132CA">
      <w:pPr>
        <w:pStyle w:val="NormalnyWeb"/>
        <w:spacing w:before="0" w:beforeAutospacing="0" w:after="0" w:afterAutospacing="0" w:line="276" w:lineRule="auto"/>
        <w:jc w:val="center"/>
      </w:pPr>
      <w:r w:rsidRPr="00B256A2">
        <w:t>podaje do publicznej wiadomości</w:t>
      </w:r>
    </w:p>
    <w:p w14:paraId="02CF6EDF" w14:textId="77777777" w:rsidR="00B256A2" w:rsidRPr="00B256A2" w:rsidRDefault="00B256A2" w:rsidP="00B256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256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Y K A Z</w:t>
      </w:r>
    </w:p>
    <w:p w14:paraId="6ADD24BF" w14:textId="77777777" w:rsidR="00B256A2" w:rsidRPr="00B256A2" w:rsidRDefault="00676D6C" w:rsidP="00B256A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 w:rsidR="0005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56A2" w:rsidRPr="00B256A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</w:t>
      </w:r>
      <w:r w:rsidR="009A2DC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241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56A2" w:rsidRPr="00B256A2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własność Gminy Fabianki, przeznaczon</w:t>
      </w:r>
      <w:r w:rsidR="009A2DC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B256A2" w:rsidRPr="00B25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BF4885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B51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najęcia </w:t>
      </w:r>
      <w:r w:rsidR="00045E5B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bezprzetargowym</w:t>
      </w:r>
      <w:r w:rsidR="006E0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okres do 3 lat</w:t>
      </w:r>
      <w:r w:rsidR="00BF48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D79505" w14:textId="77777777" w:rsidR="0008453D" w:rsidRDefault="0008453D" w:rsidP="00B256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313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417"/>
        <w:gridCol w:w="2410"/>
        <w:gridCol w:w="2127"/>
        <w:gridCol w:w="1559"/>
        <w:gridCol w:w="1418"/>
      </w:tblGrid>
      <w:tr w:rsidR="00D44295" w:rsidRPr="00BF4885" w14:paraId="0AB682E7" w14:textId="77777777" w:rsidTr="00D44295">
        <w:tc>
          <w:tcPr>
            <w:tcW w:w="2122" w:type="dxa"/>
          </w:tcPr>
          <w:p w14:paraId="297CC54C" w14:textId="77777777" w:rsidR="00D44295" w:rsidRPr="00BD11CF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1559" w:type="dxa"/>
          </w:tcPr>
          <w:p w14:paraId="32A9BE57" w14:textId="77777777" w:rsidR="00D4429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budynku</w:t>
            </w:r>
          </w:p>
          <w:p w14:paraId="34F7DF41" w14:textId="77777777" w:rsidR="00D4429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(pomieszczenia</w:t>
            </w:r>
          </w:p>
          <w:p w14:paraId="243C9DAD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użytkowego)</w:t>
            </w:r>
          </w:p>
        </w:tc>
        <w:tc>
          <w:tcPr>
            <w:tcW w:w="1701" w:type="dxa"/>
          </w:tcPr>
          <w:p w14:paraId="4479C040" w14:textId="77777777" w:rsidR="00D4429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ierzchnia</w:t>
            </w:r>
            <w:r w:rsidR="007C6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użytkowa</w:t>
            </w:r>
            <w:r w:rsidRPr="00BF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pomieszczenia </w:t>
            </w:r>
          </w:p>
          <w:p w14:paraId="0DD13F41" w14:textId="77777777" w:rsidR="00D44295" w:rsidRPr="00045E5B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przeznaczonego do wynajęcia [m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17" w:type="dxa"/>
          </w:tcPr>
          <w:p w14:paraId="2F745896" w14:textId="77777777" w:rsidR="00D4429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Kondygnacja</w:t>
            </w:r>
          </w:p>
          <w:p w14:paraId="1D774045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(usytuowanie)</w:t>
            </w:r>
          </w:p>
        </w:tc>
        <w:tc>
          <w:tcPr>
            <w:tcW w:w="2410" w:type="dxa"/>
          </w:tcPr>
          <w:p w14:paraId="02E95F60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pomieszczenia użytkowego</w:t>
            </w:r>
          </w:p>
        </w:tc>
        <w:tc>
          <w:tcPr>
            <w:tcW w:w="2127" w:type="dxa"/>
          </w:tcPr>
          <w:p w14:paraId="4DFCA437" w14:textId="77777777" w:rsidR="00D44295" w:rsidRPr="00E336CA" w:rsidRDefault="00D44295" w:rsidP="00E336CA">
            <w:pPr>
              <w:pStyle w:val="Tekstpodstawowy3"/>
              <w:rPr>
                <w:sz w:val="20"/>
                <w:szCs w:val="20"/>
              </w:rPr>
            </w:pPr>
            <w:r w:rsidRPr="00E336CA">
              <w:rPr>
                <w:sz w:val="20"/>
                <w:szCs w:val="20"/>
              </w:rPr>
              <w:t xml:space="preserve">Przeznaczenie nieruchomości </w:t>
            </w:r>
          </w:p>
          <w:p w14:paraId="7034B09D" w14:textId="77777777" w:rsidR="00D44295" w:rsidRPr="00E336CA" w:rsidRDefault="00D44295" w:rsidP="00E336C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6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sposób jej </w:t>
            </w:r>
          </w:p>
          <w:p w14:paraId="306877B0" w14:textId="77777777" w:rsidR="00D44295" w:rsidRPr="00BF4885" w:rsidRDefault="00D44295" w:rsidP="00E336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36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zagospodarowania</w:t>
            </w:r>
          </w:p>
        </w:tc>
        <w:tc>
          <w:tcPr>
            <w:tcW w:w="1559" w:type="dxa"/>
          </w:tcPr>
          <w:p w14:paraId="32C47022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nieruchomości            </w:t>
            </w:r>
            <w:r w:rsidRPr="00BF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[</w:t>
            </w:r>
            <w:r w:rsidRPr="00BF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zł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18" w:type="dxa"/>
          </w:tcPr>
          <w:p w14:paraId="350E8FFC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D44295" w:rsidRPr="00BF4885" w14:paraId="38525CB6" w14:textId="77777777" w:rsidTr="00D44295">
        <w:trPr>
          <w:trHeight w:val="4187"/>
        </w:trPr>
        <w:tc>
          <w:tcPr>
            <w:tcW w:w="2122" w:type="dxa"/>
          </w:tcPr>
          <w:p w14:paraId="16C88EEB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45E5B">
              <w:rPr>
                <w:rFonts w:ascii="Times New Roman" w:hAnsi="Times New Roman" w:cs="Times New Roman"/>
                <w:sz w:val="20"/>
                <w:u w:val="single"/>
              </w:rPr>
              <w:t>Województwo:</w:t>
            </w:r>
          </w:p>
          <w:p w14:paraId="271F8D49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</w:rPr>
              <w:t>Kujawsko-pomorskie</w:t>
            </w:r>
          </w:p>
          <w:p w14:paraId="007C010A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040961B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  <w:u w:val="single"/>
              </w:rPr>
              <w:t>Jednostka ewidencyjna</w:t>
            </w:r>
            <w:r w:rsidRPr="00045E5B">
              <w:rPr>
                <w:rFonts w:ascii="Times New Roman" w:hAnsi="Times New Roman" w:cs="Times New Roman"/>
                <w:sz w:val="20"/>
              </w:rPr>
              <w:t>:</w:t>
            </w:r>
          </w:p>
          <w:p w14:paraId="38CB4980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</w:rPr>
              <w:t>Fabianki</w:t>
            </w:r>
          </w:p>
          <w:p w14:paraId="69CF819C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8AC388E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45E5B">
              <w:rPr>
                <w:rFonts w:ascii="Times New Roman" w:hAnsi="Times New Roman" w:cs="Times New Roman"/>
                <w:sz w:val="20"/>
                <w:u w:val="single"/>
              </w:rPr>
              <w:t>Obręb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ewidencyjny</w:t>
            </w:r>
            <w:r w:rsidRPr="00045E5B">
              <w:rPr>
                <w:rFonts w:ascii="Times New Roman" w:hAnsi="Times New Roman" w:cs="Times New Roman"/>
                <w:sz w:val="20"/>
                <w:u w:val="single"/>
              </w:rPr>
              <w:t>:</w:t>
            </w:r>
          </w:p>
          <w:p w14:paraId="6202753A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Fabianki</w:t>
            </w:r>
          </w:p>
          <w:p w14:paraId="13582384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7573294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  <w:u w:val="single"/>
              </w:rPr>
              <w:t>Numer jednostki rejestrowej</w:t>
            </w:r>
            <w:r w:rsidRPr="00045E5B">
              <w:rPr>
                <w:rFonts w:ascii="Times New Roman" w:hAnsi="Times New Roman" w:cs="Times New Roman"/>
                <w:sz w:val="20"/>
              </w:rPr>
              <w:t>:</w:t>
            </w:r>
          </w:p>
          <w:p w14:paraId="273C3760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</w:rPr>
              <w:t>G.</w:t>
            </w:r>
            <w:r>
              <w:rPr>
                <w:rFonts w:ascii="Times New Roman" w:hAnsi="Times New Roman" w:cs="Times New Roman"/>
                <w:sz w:val="20"/>
              </w:rPr>
              <w:t>138</w:t>
            </w:r>
          </w:p>
          <w:p w14:paraId="4C252F06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989C827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  <w:u w:val="single"/>
              </w:rPr>
              <w:t>Księga wieczysta</w:t>
            </w:r>
            <w:r w:rsidRPr="00045E5B">
              <w:rPr>
                <w:rFonts w:ascii="Times New Roman" w:hAnsi="Times New Roman" w:cs="Times New Roman"/>
                <w:sz w:val="20"/>
              </w:rPr>
              <w:t>:</w:t>
            </w:r>
          </w:p>
          <w:p w14:paraId="45D06B3E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</w:rPr>
              <w:t>WL1W/000</w:t>
            </w:r>
            <w:r>
              <w:rPr>
                <w:rFonts w:ascii="Times New Roman" w:hAnsi="Times New Roman" w:cs="Times New Roman"/>
                <w:sz w:val="20"/>
              </w:rPr>
              <w:t>45360</w:t>
            </w:r>
            <w:r w:rsidRPr="00045E5B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14:paraId="67AEF2A7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9FD54C" w14:textId="77777777" w:rsidR="00D44295" w:rsidRPr="00045E5B" w:rsidRDefault="00D44295" w:rsidP="00AD247A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  <w:u w:val="single"/>
              </w:rPr>
              <w:t>Karta mapy</w:t>
            </w:r>
            <w:r w:rsidRPr="00045E5B">
              <w:rPr>
                <w:rFonts w:ascii="Times New Roman" w:hAnsi="Times New Roman" w:cs="Times New Roman"/>
                <w:sz w:val="20"/>
              </w:rPr>
              <w:t>:</w:t>
            </w:r>
          </w:p>
          <w:p w14:paraId="37C69C47" w14:textId="77777777" w:rsid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45E5B">
              <w:rPr>
                <w:rFonts w:ascii="Times New Roman" w:hAnsi="Times New Roman" w:cs="Times New Roman"/>
                <w:sz w:val="20"/>
              </w:rPr>
              <w:t>1</w:t>
            </w:r>
          </w:p>
          <w:p w14:paraId="59661733" w14:textId="77777777" w:rsid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C94DD57" w14:textId="77777777" w:rsidR="00D44295" w:rsidRP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44295">
              <w:rPr>
                <w:rFonts w:ascii="Times New Roman" w:hAnsi="Times New Roman" w:cs="Times New Roman"/>
                <w:sz w:val="20"/>
                <w:u w:val="single"/>
              </w:rPr>
              <w:t>Nr działki</w:t>
            </w:r>
          </w:p>
          <w:p w14:paraId="35FC15F8" w14:textId="0C829D2F" w:rsid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219/</w:t>
            </w:r>
            <w:r w:rsidR="00E37226">
              <w:rPr>
                <w:rFonts w:ascii="Times New Roman" w:hAnsi="Times New Roman" w:cs="Times New Roman"/>
                <w:sz w:val="20"/>
              </w:rPr>
              <w:t>11</w:t>
            </w:r>
          </w:p>
          <w:p w14:paraId="22E389E3" w14:textId="77777777" w:rsidR="00D44295" w:rsidRP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  <w:p w14:paraId="0E2D8530" w14:textId="77777777" w:rsidR="00D44295" w:rsidRP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44295">
              <w:rPr>
                <w:rFonts w:ascii="Times New Roman" w:hAnsi="Times New Roman" w:cs="Times New Roman"/>
                <w:sz w:val="20"/>
                <w:u w:val="single"/>
              </w:rPr>
              <w:t>Powierzchnia</w:t>
            </w:r>
          </w:p>
          <w:p w14:paraId="035B2D00" w14:textId="77777777" w:rsid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0,1330 ha</w:t>
            </w:r>
          </w:p>
          <w:p w14:paraId="5BDA1311" w14:textId="77777777" w:rsid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81A6A9C" w14:textId="77777777" w:rsidR="00D44295" w:rsidRPr="00D44295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44295">
              <w:rPr>
                <w:rFonts w:ascii="Times New Roman" w:hAnsi="Times New Roman" w:cs="Times New Roman"/>
                <w:sz w:val="20"/>
                <w:u w:val="single"/>
              </w:rPr>
              <w:t>Rodzaj:</w:t>
            </w:r>
          </w:p>
          <w:p w14:paraId="0878D10C" w14:textId="77777777" w:rsidR="00D44295" w:rsidRPr="00045E5B" w:rsidRDefault="00D44295" w:rsidP="00045E5B">
            <w:pPr>
              <w:tabs>
                <w:tab w:val="left" w:pos="900"/>
                <w:tab w:val="left" w:pos="3060"/>
                <w:tab w:val="left" w:pos="3240"/>
                <w:tab w:val="left" w:pos="3420"/>
                <w:tab w:val="left" w:pos="5760"/>
                <w:tab w:val="left" w:pos="59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Pomieszczenie użytkowe</w:t>
            </w:r>
          </w:p>
        </w:tc>
        <w:tc>
          <w:tcPr>
            <w:tcW w:w="1559" w:type="dxa"/>
          </w:tcPr>
          <w:p w14:paraId="1DF85BD4" w14:textId="77777777" w:rsidR="00D44295" w:rsidRDefault="00D44295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Fabianki 87B</w:t>
            </w:r>
          </w:p>
          <w:p w14:paraId="5BE79CC5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87-811 Fabianki</w:t>
            </w:r>
          </w:p>
          <w:p w14:paraId="5F7619B7" w14:textId="77777777" w:rsidR="00D44295" w:rsidRPr="00BF4885" w:rsidRDefault="00D44295" w:rsidP="00AD2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C56DC0" w14:textId="77777777" w:rsidR="00D44295" w:rsidRPr="00BF4885" w:rsidRDefault="00D44295" w:rsidP="00AD2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104AA6" w14:textId="77777777" w:rsidR="00D44295" w:rsidRPr="00BF4885" w:rsidRDefault="00D44295" w:rsidP="00AD2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0C8B5D" w14:textId="77777777" w:rsidR="00D44295" w:rsidRPr="00BF4885" w:rsidRDefault="00D44295" w:rsidP="00AD2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4B2615" w14:textId="77777777" w:rsidR="00D44295" w:rsidRPr="00BF4885" w:rsidRDefault="00D44295" w:rsidP="00AD2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00CF6B" w14:textId="77777777" w:rsidR="00D44295" w:rsidRPr="00BF4885" w:rsidRDefault="00D44295" w:rsidP="00AD2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2202E8" w14:textId="77777777" w:rsidR="00D44295" w:rsidRPr="00BF4885" w:rsidRDefault="00D44295" w:rsidP="00AD24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D6393F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5F2437" w14:textId="77777777" w:rsidR="00D44295" w:rsidRDefault="00382FC1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14,15</w:t>
            </w:r>
            <w:r w:rsidR="00D44295" w:rsidRPr="007C6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D4429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55FD3569" w14:textId="77777777" w:rsidR="00D44295" w:rsidRPr="00BE58C5" w:rsidRDefault="00D44295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DF6D868" w14:textId="77777777" w:rsidR="00D44295" w:rsidRDefault="00D44295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piętro</w:t>
            </w:r>
          </w:p>
        </w:tc>
        <w:tc>
          <w:tcPr>
            <w:tcW w:w="2410" w:type="dxa"/>
          </w:tcPr>
          <w:p w14:paraId="31D8F0C3" w14:textId="77777777" w:rsidR="00D44295" w:rsidRDefault="00D44295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Najem dotyczy jednego pomieszczenia użytkowego usytuowanego                w </w:t>
            </w:r>
            <w:bookmarkStart w:id="0" w:name="_Hlk51121283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budynku usługowo – administracyjno – biurowym, zlokalizowanym na nieruchomości </w:t>
            </w:r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stanowiącej własność Gminy Fabianki,    z przeznaczeniem na </w:t>
            </w:r>
            <w:r w:rsidR="00382F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gabinet kosmetyczny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A9940BA" w14:textId="77777777" w:rsidR="00D44295" w:rsidRPr="00BF4885" w:rsidRDefault="00D44295" w:rsidP="00AD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48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</w:tcPr>
          <w:p w14:paraId="14552240" w14:textId="77777777" w:rsidR="00D44295" w:rsidRDefault="00D44295" w:rsidP="00BD1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6CA">
              <w:rPr>
                <w:rFonts w:ascii="Times New Roman" w:hAnsi="Times New Roman" w:cs="Times New Roman"/>
                <w:sz w:val="20"/>
                <w:szCs w:val="20"/>
              </w:rPr>
              <w:t xml:space="preserve">Teren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przedmiotowej </w:t>
            </w:r>
            <w:r w:rsidRPr="00E336CA">
              <w:rPr>
                <w:rFonts w:ascii="Times New Roman" w:hAnsi="Times New Roman" w:cs="Times New Roman"/>
                <w:sz w:val="20"/>
                <w:szCs w:val="20"/>
              </w:rPr>
              <w:t xml:space="preserve">nieruchomości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E336CA">
              <w:rPr>
                <w:rFonts w:ascii="Times New Roman" w:hAnsi="Times New Roman" w:cs="Times New Roman"/>
                <w:sz w:val="20"/>
                <w:szCs w:val="20"/>
              </w:rPr>
              <w:t>nie posiada miejscowego planu zagospodarowania przestrzennego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0F9C56" w14:textId="77777777" w:rsidR="007E0686" w:rsidRDefault="007E0686" w:rsidP="007E0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D53B9" w14:textId="77777777" w:rsidR="007E0686" w:rsidRDefault="007E0686" w:rsidP="007E0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1E129" w14:textId="77777777" w:rsidR="007E0686" w:rsidRPr="00F345F3" w:rsidRDefault="007E0686" w:rsidP="007E06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4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Studium uwarunkowań             </w:t>
            </w:r>
          </w:p>
          <w:p w14:paraId="4017AC99" w14:textId="77777777" w:rsidR="00BA6508" w:rsidRDefault="007E0686" w:rsidP="007E06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34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kierunków zagospodarowania przestrzennego</w:t>
            </w:r>
            <w:r w:rsidR="00BA6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7454717" w14:textId="77777777" w:rsidR="007E0686" w:rsidRPr="00F345F3" w:rsidRDefault="00BA6508" w:rsidP="007E068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Gminy Fabianki</w:t>
            </w:r>
            <w:r w:rsidR="007E0686" w:rsidRPr="00F34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E0686" w:rsidRPr="00F345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oznaczony jest jako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  <w:r w:rsidR="007E0686" w:rsidRPr="00F345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7C53191" w14:textId="77777777" w:rsidR="007E0686" w:rsidRPr="00F345F3" w:rsidRDefault="007E0686" w:rsidP="007E068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teren </w:t>
            </w:r>
            <w:r w:rsidR="009A216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zabudowy usługowej</w:t>
            </w:r>
          </w:p>
          <w:p w14:paraId="130B7D51" w14:textId="77777777" w:rsidR="007E0686" w:rsidRDefault="007E0686" w:rsidP="007E0686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D346A5" w14:textId="77777777" w:rsidR="007E0686" w:rsidRDefault="007E0686" w:rsidP="007E0686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4A06F3" w14:textId="77777777" w:rsidR="007E0686" w:rsidRDefault="007E0686" w:rsidP="007E06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Sposób zagospodarowania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terenu:</w:t>
            </w:r>
          </w:p>
          <w:p w14:paraId="70F97E67" w14:textId="77777777" w:rsidR="009A216B" w:rsidRDefault="009A216B" w:rsidP="009A216B">
            <w:pPr>
              <w:ind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teren </w:t>
            </w:r>
            <w:r w:rsidR="007E06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zabudowany budynkiem </w:t>
            </w:r>
          </w:p>
          <w:p w14:paraId="2E73255D" w14:textId="77777777" w:rsidR="007E0686" w:rsidRPr="007E0686" w:rsidRDefault="007E0686" w:rsidP="009A216B">
            <w:pPr>
              <w:ind w:hanging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charakterze usługowym</w:t>
            </w:r>
          </w:p>
        </w:tc>
        <w:tc>
          <w:tcPr>
            <w:tcW w:w="1559" w:type="dxa"/>
          </w:tcPr>
          <w:p w14:paraId="126D22A6" w14:textId="2CD48125" w:rsidR="00D44295" w:rsidRDefault="00EE23CC" w:rsidP="005223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1 </w:t>
            </w:r>
            <w:r w:rsidRPr="00EE23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 w:rsidR="00E372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21,38</w:t>
            </w:r>
            <w:r w:rsidR="00D44295" w:rsidRPr="00F76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44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/</w:t>
            </w:r>
            <w:r w:rsidR="00D44295" w:rsidRPr="00F76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miesiąc</w:t>
            </w:r>
            <w:r w:rsidR="00D44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</w:p>
          <w:p w14:paraId="7FD7072D" w14:textId="77777777" w:rsidR="00D44295" w:rsidRDefault="00D44295" w:rsidP="005223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płatne 15 dnia każdego miesiąca</w:t>
            </w:r>
            <w:r w:rsidR="007C6D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773B577C" w14:textId="77777777" w:rsidR="00D44295" w:rsidRPr="009E58F6" w:rsidRDefault="00D44295" w:rsidP="009E58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418" w:type="dxa"/>
          </w:tcPr>
          <w:p w14:paraId="3A981FEA" w14:textId="77777777" w:rsidR="00D44295" w:rsidRDefault="00D44295" w:rsidP="005223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ceny nieruchomości doliczony będzie podatek VAT w obowiązującej stawce</w:t>
            </w:r>
          </w:p>
          <w:p w14:paraId="790D3530" w14:textId="77777777" w:rsidR="00D44295" w:rsidRDefault="00D44295" w:rsidP="00A853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BE62D5" w14:textId="77777777" w:rsidR="00D44295" w:rsidRPr="00A85387" w:rsidRDefault="00D44295" w:rsidP="00A853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A853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Okres najmu:</w:t>
            </w:r>
          </w:p>
          <w:p w14:paraId="44E24A8A" w14:textId="77777777" w:rsidR="00D44295" w:rsidRPr="00A85387" w:rsidRDefault="00D44295" w:rsidP="00A853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3 lat</w:t>
            </w:r>
          </w:p>
        </w:tc>
      </w:tr>
    </w:tbl>
    <w:p w14:paraId="4ABB7E05" w14:textId="77777777" w:rsidR="006132CA" w:rsidRDefault="006132CA" w:rsidP="009E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E5FBC" w14:textId="77777777" w:rsidR="00A85387" w:rsidRDefault="00A85387" w:rsidP="009E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Szczegółowe warunki najmu określone zostaną w „Umowie najmu”</w:t>
      </w:r>
      <w:r w:rsidR="009E58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0B6194" w14:textId="77777777" w:rsidR="00A85387" w:rsidRPr="009E58F6" w:rsidRDefault="00A85387" w:rsidP="009E77BA">
      <w:pPr>
        <w:spacing w:after="0" w:line="276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2AB19AC" w14:textId="1FA56ACD" w:rsidR="00D15FF9" w:rsidRDefault="00D15FF9" w:rsidP="00B62E2E">
      <w:pPr>
        <w:pStyle w:val="NormalnyWeb"/>
        <w:spacing w:before="0" w:beforeAutospacing="0" w:after="0" w:afterAutospacing="0"/>
        <w:jc w:val="both"/>
        <w:rPr>
          <w:color w:val="4472C4" w:themeColor="accent1"/>
        </w:rPr>
      </w:pPr>
      <w:r>
        <w:t xml:space="preserve">Niniejszy wykaz </w:t>
      </w:r>
      <w:r w:rsidR="0008453D" w:rsidRPr="00F93862">
        <w:t>wywiesza się na okres 21 dni</w:t>
      </w:r>
      <w:r>
        <w:t xml:space="preserve"> tj. </w:t>
      </w:r>
      <w:bookmarkStart w:id="1" w:name="_Hlk132874026"/>
      <w:r w:rsidRPr="00D15FF9">
        <w:rPr>
          <w:b/>
        </w:rPr>
        <w:t xml:space="preserve">od dnia </w:t>
      </w:r>
      <w:r w:rsidR="00E37226">
        <w:rPr>
          <w:b/>
        </w:rPr>
        <w:t>15</w:t>
      </w:r>
      <w:r w:rsidR="00676D6C">
        <w:rPr>
          <w:b/>
        </w:rPr>
        <w:t xml:space="preserve"> </w:t>
      </w:r>
      <w:r w:rsidR="00E37226">
        <w:rPr>
          <w:b/>
        </w:rPr>
        <w:t>czerwca</w:t>
      </w:r>
      <w:r w:rsidRPr="00D15FF9">
        <w:rPr>
          <w:b/>
        </w:rPr>
        <w:t xml:space="preserve"> 20</w:t>
      </w:r>
      <w:r w:rsidR="00382FC1">
        <w:rPr>
          <w:b/>
        </w:rPr>
        <w:t>2</w:t>
      </w:r>
      <w:r w:rsidR="00E37226">
        <w:rPr>
          <w:b/>
        </w:rPr>
        <w:t>6</w:t>
      </w:r>
      <w:r w:rsidRPr="00D15FF9">
        <w:rPr>
          <w:b/>
        </w:rPr>
        <w:t xml:space="preserve"> r. do dnia </w:t>
      </w:r>
      <w:r w:rsidR="00E37226">
        <w:rPr>
          <w:b/>
        </w:rPr>
        <w:t>5</w:t>
      </w:r>
      <w:r w:rsidR="00A2135E">
        <w:rPr>
          <w:b/>
        </w:rPr>
        <w:t xml:space="preserve"> </w:t>
      </w:r>
      <w:r w:rsidR="00E37226">
        <w:rPr>
          <w:b/>
        </w:rPr>
        <w:t>lipca</w:t>
      </w:r>
      <w:r w:rsidRPr="00D15FF9">
        <w:rPr>
          <w:b/>
        </w:rPr>
        <w:t xml:space="preserve"> 20</w:t>
      </w:r>
      <w:r w:rsidR="00382FC1">
        <w:rPr>
          <w:b/>
        </w:rPr>
        <w:t>2</w:t>
      </w:r>
      <w:r w:rsidR="00E37226">
        <w:rPr>
          <w:b/>
        </w:rPr>
        <w:t>6</w:t>
      </w:r>
      <w:r w:rsidRPr="00D15FF9">
        <w:rPr>
          <w:b/>
        </w:rPr>
        <w:t xml:space="preserve"> r.</w:t>
      </w:r>
      <w:r>
        <w:t xml:space="preserve"> </w:t>
      </w:r>
      <w:bookmarkEnd w:id="1"/>
      <w:r>
        <w:t>na urzędowej tablicy ogłoszeń</w:t>
      </w:r>
      <w:r w:rsidR="0008453D" w:rsidRPr="00F93862">
        <w:t xml:space="preserve"> w siedzibie Urzędu Gminy Fabianki oraz umieszcza się na stronie internetowej: </w:t>
      </w:r>
      <w:r w:rsidR="0008453D" w:rsidRPr="00B62E2E">
        <w:rPr>
          <w:color w:val="4472C4" w:themeColor="accent1"/>
        </w:rPr>
        <w:t>bip.fabianki.pl</w:t>
      </w:r>
      <w:r w:rsidR="00F816B7">
        <w:rPr>
          <w:color w:val="4472C4" w:themeColor="accent1"/>
        </w:rPr>
        <w:t xml:space="preserve">, </w:t>
      </w:r>
      <w:r w:rsidR="00F816B7">
        <w:t>a informacja o wykazie zo</w:t>
      </w:r>
      <w:r w:rsidR="00ED7944">
        <w:t>stała podana w Gazecie Pomorskiej</w:t>
      </w:r>
      <w:r w:rsidR="00F816B7">
        <w:t>.</w:t>
      </w:r>
      <w:r w:rsidR="00B62E2E">
        <w:rPr>
          <w:color w:val="4472C4" w:themeColor="accent1"/>
        </w:rPr>
        <w:t xml:space="preserve">    </w:t>
      </w:r>
    </w:p>
    <w:p w14:paraId="3904AA16" w14:textId="77777777" w:rsidR="009E77BA" w:rsidRPr="009E58F6" w:rsidRDefault="009E77BA" w:rsidP="00B62E2E">
      <w:pPr>
        <w:pStyle w:val="NormalnyWeb"/>
        <w:spacing w:before="0" w:beforeAutospacing="0" w:after="0" w:afterAutospacing="0"/>
        <w:jc w:val="both"/>
        <w:rPr>
          <w:sz w:val="12"/>
          <w:szCs w:val="12"/>
        </w:rPr>
      </w:pPr>
    </w:p>
    <w:p w14:paraId="02FDD63A" w14:textId="77777777" w:rsidR="0008453D" w:rsidRPr="00F93862" w:rsidRDefault="00B62E2E" w:rsidP="00B62E2E">
      <w:pPr>
        <w:pStyle w:val="NormalnyWeb"/>
        <w:spacing w:before="0" w:beforeAutospacing="0" w:after="0" w:afterAutospacing="0"/>
        <w:jc w:val="both"/>
      </w:pPr>
      <w:r w:rsidRPr="00B62E2E">
        <w:t>D</w:t>
      </w:r>
      <w:r>
        <w:t>odatkowych informacji</w:t>
      </w:r>
      <w:r w:rsidR="0008453D" w:rsidRPr="00F93862">
        <w:t xml:space="preserve"> można uzyskać w Urzędzie Gminy Fabianki, Fabianki 4, 87-811 Fabianki, p. 1</w:t>
      </w:r>
      <w:r w:rsidR="009A216B">
        <w:t>7</w:t>
      </w:r>
      <w:r w:rsidR="0008453D" w:rsidRPr="00F93862">
        <w:t>, tel. 54 251 72 38</w:t>
      </w:r>
      <w:r w:rsidR="00D15FF9">
        <w:t>.</w:t>
      </w:r>
    </w:p>
    <w:p w14:paraId="5F102671" w14:textId="5D072844" w:rsidR="00E70D01" w:rsidRDefault="0008453D" w:rsidP="009E77BA">
      <w:pPr>
        <w:pStyle w:val="NormalnyWeb"/>
        <w:spacing w:before="0" w:beforeAutospacing="0" w:after="0" w:afterAutospacing="0"/>
        <w:jc w:val="both"/>
      </w:pPr>
      <w:r w:rsidRPr="007E5C71">
        <w:rPr>
          <w:i/>
        </w:rPr>
        <w:t xml:space="preserve">Osoba do kontaktu: </w:t>
      </w:r>
      <w:r w:rsidR="00382FC1">
        <w:rPr>
          <w:i/>
        </w:rPr>
        <w:t>A</w:t>
      </w:r>
      <w:r w:rsidR="00E37226">
        <w:rPr>
          <w:i/>
        </w:rPr>
        <w:t xml:space="preserve">drianna Kołaczyńska </w:t>
      </w:r>
    </w:p>
    <w:sectPr w:rsidR="00E70D01" w:rsidSect="009A2DC4">
      <w:pgSz w:w="16838" w:h="11906" w:orient="landscape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F8F"/>
    <w:multiLevelType w:val="hybridMultilevel"/>
    <w:tmpl w:val="6EEE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34509"/>
    <w:multiLevelType w:val="hybridMultilevel"/>
    <w:tmpl w:val="1EEE0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1066">
    <w:abstractNumId w:val="0"/>
  </w:num>
  <w:num w:numId="2" w16cid:durableId="201287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A2"/>
    <w:rsid w:val="00045A3E"/>
    <w:rsid w:val="00045E5B"/>
    <w:rsid w:val="00051132"/>
    <w:rsid w:val="0008453D"/>
    <w:rsid w:val="000E5666"/>
    <w:rsid w:val="00147F56"/>
    <w:rsid w:val="002310C9"/>
    <w:rsid w:val="00233875"/>
    <w:rsid w:val="002419F6"/>
    <w:rsid w:val="002B388B"/>
    <w:rsid w:val="002B549C"/>
    <w:rsid w:val="002D650A"/>
    <w:rsid w:val="00327FDF"/>
    <w:rsid w:val="00382FC1"/>
    <w:rsid w:val="00427071"/>
    <w:rsid w:val="00472B87"/>
    <w:rsid w:val="004B266B"/>
    <w:rsid w:val="004D26B7"/>
    <w:rsid w:val="00511D2F"/>
    <w:rsid w:val="0052238C"/>
    <w:rsid w:val="00550BCA"/>
    <w:rsid w:val="00595EA4"/>
    <w:rsid w:val="006132CA"/>
    <w:rsid w:val="006734F4"/>
    <w:rsid w:val="00676D6C"/>
    <w:rsid w:val="006B4E1F"/>
    <w:rsid w:val="006E0BED"/>
    <w:rsid w:val="007C6D2D"/>
    <w:rsid w:val="007E0686"/>
    <w:rsid w:val="007E5C71"/>
    <w:rsid w:val="00825426"/>
    <w:rsid w:val="0086583A"/>
    <w:rsid w:val="00947354"/>
    <w:rsid w:val="00970EF2"/>
    <w:rsid w:val="009A216B"/>
    <w:rsid w:val="009A2DC4"/>
    <w:rsid w:val="009E58F6"/>
    <w:rsid w:val="009E77BA"/>
    <w:rsid w:val="00A2135E"/>
    <w:rsid w:val="00A362C0"/>
    <w:rsid w:val="00A85387"/>
    <w:rsid w:val="00AD247A"/>
    <w:rsid w:val="00AD50EA"/>
    <w:rsid w:val="00B256A2"/>
    <w:rsid w:val="00B514D1"/>
    <w:rsid w:val="00B62E2E"/>
    <w:rsid w:val="00BA6508"/>
    <w:rsid w:val="00BD11CF"/>
    <w:rsid w:val="00BE58C5"/>
    <w:rsid w:val="00BF2D59"/>
    <w:rsid w:val="00BF4885"/>
    <w:rsid w:val="00C02708"/>
    <w:rsid w:val="00C44F9C"/>
    <w:rsid w:val="00C94C9A"/>
    <w:rsid w:val="00CD7DDF"/>
    <w:rsid w:val="00D15FF9"/>
    <w:rsid w:val="00D20D39"/>
    <w:rsid w:val="00D44295"/>
    <w:rsid w:val="00E336CA"/>
    <w:rsid w:val="00E37226"/>
    <w:rsid w:val="00E379F0"/>
    <w:rsid w:val="00E409C1"/>
    <w:rsid w:val="00E70D01"/>
    <w:rsid w:val="00ED7944"/>
    <w:rsid w:val="00EE23CC"/>
    <w:rsid w:val="00F255BC"/>
    <w:rsid w:val="00F7641F"/>
    <w:rsid w:val="00F7656C"/>
    <w:rsid w:val="00F816B7"/>
    <w:rsid w:val="00F93862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929F"/>
  <w15:chartTrackingRefBased/>
  <w15:docId w15:val="{6FDDA580-CFB0-415C-AAB8-66AEEFB1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845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2E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F2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unhideWhenUsed/>
    <w:rsid w:val="00E336CA"/>
    <w:pPr>
      <w:tabs>
        <w:tab w:val="left" w:pos="900"/>
        <w:tab w:val="left" w:pos="3060"/>
        <w:tab w:val="left" w:pos="3240"/>
        <w:tab w:val="left" w:pos="3420"/>
        <w:tab w:val="left" w:pos="5760"/>
        <w:tab w:val="left" w:pos="59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36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Fabianki</dc:creator>
  <cp:keywords/>
  <dc:description/>
  <cp:lastModifiedBy>Agnieszka Falkowska</cp:lastModifiedBy>
  <cp:revision>2</cp:revision>
  <cp:lastPrinted>2026-06-15T09:08:00Z</cp:lastPrinted>
  <dcterms:created xsi:type="dcterms:W3CDTF">2026-06-15T09:09:00Z</dcterms:created>
  <dcterms:modified xsi:type="dcterms:W3CDTF">2026-06-15T09:09:00Z</dcterms:modified>
</cp:coreProperties>
</file>